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4C8" w:rsidRPr="00BE2F04" w:rsidRDefault="008F0E7E" w:rsidP="008F0E7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Тематична контрольна робота</w:t>
      </w:r>
    </w:p>
    <w:p w:rsidR="008F0E7E" w:rsidRPr="00BE2F04" w:rsidRDefault="008F0E7E" w:rsidP="008F0E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F0E7E" w:rsidRPr="00BE2F04" w:rsidRDefault="008F0E7E" w:rsidP="00F732C3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Укажіть прізвища письменників – представників «золотої доби»  російської літератури:</w:t>
      </w:r>
    </w:p>
    <w:p w:rsidR="00FA6E1A" w:rsidRPr="00BE2F04" w:rsidRDefault="00FA6E1A" w:rsidP="00FA6E1A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8F0E7E" w:rsidRPr="00BE2F04" w:rsidRDefault="008F0E7E" w:rsidP="008F0E7E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Гончаров, Пушкін, Некрасов;</w:t>
      </w:r>
    </w:p>
    <w:p w:rsidR="008F0E7E" w:rsidRPr="00BE2F04" w:rsidRDefault="008F0E7E" w:rsidP="008F0E7E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1F6827"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Пушкін, Лермонтов, Гоголь;</w:t>
      </w:r>
    </w:p>
    <w:p w:rsidR="008F0E7E" w:rsidRPr="00BE2F04" w:rsidRDefault="008F0E7E" w:rsidP="008F0E7E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в) Пушкін, Гоголь, </w:t>
      </w:r>
      <w:r w:rsidR="00F732C3" w:rsidRPr="00BE2F04">
        <w:rPr>
          <w:rFonts w:ascii="Times New Roman" w:hAnsi="Times New Roman" w:cs="Times New Roman"/>
          <w:sz w:val="28"/>
          <w:szCs w:val="28"/>
          <w:lang w:val="uk-UA"/>
        </w:rPr>
        <w:t>Тургенєв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F0E7E" w:rsidRPr="00BE2F04" w:rsidRDefault="00FA6E1A" w:rsidP="00FA6E1A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Лермонтов, Гоголь, Толстой.</w:t>
      </w:r>
    </w:p>
    <w:p w:rsidR="00FA6E1A" w:rsidRPr="00BE2F04" w:rsidRDefault="00FA6E1A" w:rsidP="00FA6E1A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8F0E7E" w:rsidP="00FA6E1A">
      <w:pPr>
        <w:pStyle w:val="a3"/>
        <w:numPr>
          <w:ilvl w:val="0"/>
          <w:numId w:val="1"/>
        </w:numPr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Хто порівняв Лермонтова з «бентежним парусом, що прагне бу</w:t>
      </w:r>
      <w:r w:rsidR="00F732C3" w:rsidRPr="00BE2F04">
        <w:rPr>
          <w:rFonts w:ascii="Times New Roman" w:hAnsi="Times New Roman" w:cs="Times New Roman"/>
          <w:sz w:val="28"/>
          <w:szCs w:val="28"/>
          <w:lang w:val="uk-UA"/>
        </w:rPr>
        <w:t>рі проти затхлості й убозтва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  духовного життя Росії</w:t>
      </w:r>
      <w:r w:rsidR="00FA6E1A" w:rsidRPr="00BE2F04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FA6E1A" w:rsidRPr="00BE2F04" w:rsidRDefault="00FA6E1A" w:rsidP="00FA6E1A">
      <w:pPr>
        <w:pStyle w:val="a3"/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732C3" w:rsidRPr="00BE2F04">
        <w:rPr>
          <w:rFonts w:ascii="Times New Roman" w:hAnsi="Times New Roman" w:cs="Times New Roman"/>
          <w:sz w:val="28"/>
          <w:szCs w:val="28"/>
          <w:lang w:val="uk-UA"/>
        </w:rPr>
        <w:t>) А.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Малишко;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В.Сосюра;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М.Гоголь;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Т.Шевченко.</w:t>
      </w:r>
    </w:p>
    <w:p w:rsidR="00FA6E1A" w:rsidRPr="00BE2F04" w:rsidRDefault="00FA6E1A" w:rsidP="00FA6E1A">
      <w:pPr>
        <w:spacing w:before="240"/>
        <w:ind w:left="6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3.   Яке коріння має рід Лермонтових: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англійське;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шотландське;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французьке;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німецьке.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FA6E1A" w:rsidP="00FA6E1A">
      <w:pPr>
        <w:pStyle w:val="a3"/>
        <w:numPr>
          <w:ilvl w:val="0"/>
          <w:numId w:val="3"/>
        </w:numPr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Укажіть вірш Лермонтова, поява якого стверджувала той факт, що в Росії з’явився новий геніальний поет, послідовник Пушкіна:</w:t>
      </w:r>
    </w:p>
    <w:p w:rsidR="00FA6E1A" w:rsidRPr="00BE2F04" w:rsidRDefault="00FA6E1A" w:rsidP="00FA6E1A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«І нудно і сумно»;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«На дорогу йду я в самотині»;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«Смерть поета»;</w:t>
      </w: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«Бородіно».</w:t>
      </w:r>
    </w:p>
    <w:p w:rsidR="00FA6E1A" w:rsidRPr="00BE2F04" w:rsidRDefault="00FA6E1A" w:rsidP="00FA6E1A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FA6E1A" w:rsidP="00FA6E1A">
      <w:pPr>
        <w:pStyle w:val="a3"/>
        <w:numPr>
          <w:ilvl w:val="0"/>
          <w:numId w:val="3"/>
        </w:numPr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Визначте жанр вірша « І нудно і сумно»:</w:t>
      </w:r>
    </w:p>
    <w:p w:rsidR="00FA6E1A" w:rsidRPr="00BE2F04" w:rsidRDefault="00FA6E1A" w:rsidP="00FA6E1A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FA6E1A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а) романтична </w:t>
      </w:r>
      <w:r w:rsidR="00F732C3" w:rsidRPr="00BE2F04">
        <w:rPr>
          <w:rFonts w:ascii="Times New Roman" w:hAnsi="Times New Roman" w:cs="Times New Roman"/>
          <w:sz w:val="28"/>
          <w:szCs w:val="28"/>
          <w:lang w:val="uk-UA"/>
        </w:rPr>
        <w:t>елегія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E1A" w:rsidRPr="00BE2F04" w:rsidRDefault="00F732C3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балада</w:t>
      </w:r>
      <w:r w:rsidR="00FA6E1A"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E1A" w:rsidRPr="00BE2F04" w:rsidRDefault="00F732C3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ліричний заповіт</w:t>
      </w:r>
      <w:r w:rsidR="00FA6E1A"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E1A" w:rsidRPr="00BE2F04" w:rsidRDefault="00F732C3" w:rsidP="00FA6E1A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поема</w:t>
      </w:r>
      <w:r w:rsidR="00FA6E1A" w:rsidRPr="00BE2F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E1A" w:rsidRPr="00BE2F04" w:rsidRDefault="00FA6E1A" w:rsidP="00FA6E1A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</w:p>
    <w:p w:rsidR="00FA6E1A" w:rsidRPr="00BE2F04" w:rsidRDefault="00F732C3" w:rsidP="00F732C3">
      <w:pPr>
        <w:pStyle w:val="a3"/>
        <w:numPr>
          <w:ilvl w:val="0"/>
          <w:numId w:val="3"/>
        </w:numPr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Укажіть тему вірша Лермонтова « На дорогу йду я в самотині»:</w:t>
      </w:r>
    </w:p>
    <w:p w:rsidR="00F732C3" w:rsidRPr="00BE2F04" w:rsidRDefault="00F732C3" w:rsidP="00F732C3">
      <w:pPr>
        <w:pStyle w:val="a3"/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любов до батьківщини;</w:t>
      </w: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герой та натовп;</w:t>
      </w: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осуд бездіяльності й моральної ницості свого покоління;</w:t>
      </w: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потяг до волі, гармонії, повноти буття.</w:t>
      </w:r>
    </w:p>
    <w:p w:rsidR="00F732C3" w:rsidRPr="00BE2F04" w:rsidRDefault="00F732C3" w:rsidP="00F732C3">
      <w:pPr>
        <w:pStyle w:val="a3"/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F732C3" w:rsidRPr="00BE2F04" w:rsidRDefault="00F732C3" w:rsidP="00F732C3">
      <w:pPr>
        <w:pStyle w:val="a3"/>
        <w:numPr>
          <w:ilvl w:val="0"/>
          <w:numId w:val="3"/>
        </w:numPr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Укажіть, хто такий «Герой нашого часу», за словами М.Лермонтова:</w:t>
      </w:r>
    </w:p>
    <w:p w:rsidR="00F732C3" w:rsidRPr="00BE2F04" w:rsidRDefault="00F732C3" w:rsidP="00F732C3">
      <w:pPr>
        <w:pStyle w:val="a3"/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його особистий портрет;</w:t>
      </w: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портрет його товариша;</w:t>
      </w: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вигаданий автором портрет;</w:t>
      </w:r>
    </w:p>
    <w:p w:rsidR="00F732C3" w:rsidRPr="00BE2F04" w:rsidRDefault="00F732C3" w:rsidP="00F732C3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портрет, склад</w:t>
      </w:r>
      <w:r w:rsidR="001F6827" w:rsidRPr="00BE2F0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ний із поро</w:t>
      </w:r>
      <w:r w:rsidR="005B5550" w:rsidRPr="00BE2F04">
        <w:rPr>
          <w:rFonts w:ascii="Times New Roman" w:hAnsi="Times New Roman" w:cs="Times New Roman"/>
          <w:sz w:val="28"/>
          <w:szCs w:val="28"/>
          <w:lang w:val="uk-UA"/>
        </w:rPr>
        <w:t>ків усього сучасного йому покоління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32C3" w:rsidRPr="00BE2F04" w:rsidRDefault="005B5550" w:rsidP="005B5550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8.   Кого з героїв роману «Герой нашого часу» називають «зайвою людиною»: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Максим Максимовича;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Григорія Печоріна;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Pr="00BE2F04">
        <w:rPr>
          <w:rFonts w:ascii="Times New Roman" w:hAnsi="Times New Roman" w:cs="Times New Roman"/>
          <w:sz w:val="28"/>
          <w:szCs w:val="28"/>
          <w:lang w:val="uk-UA"/>
        </w:rPr>
        <w:t>Грушницького</w:t>
      </w:r>
      <w:proofErr w:type="spellEnd"/>
      <w:r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Pr="00BE2F04">
        <w:rPr>
          <w:rFonts w:ascii="Times New Roman" w:hAnsi="Times New Roman" w:cs="Times New Roman"/>
          <w:sz w:val="28"/>
          <w:szCs w:val="28"/>
          <w:lang w:val="uk-UA"/>
        </w:rPr>
        <w:t>Вулича</w:t>
      </w:r>
      <w:proofErr w:type="spellEnd"/>
      <w:r w:rsidRPr="00BE2F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5550" w:rsidRPr="00BE2F04" w:rsidRDefault="001F6827" w:rsidP="005B5550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9.   Установіть відповід</w:t>
      </w:r>
      <w:r w:rsidR="005B5550" w:rsidRPr="00BE2F04">
        <w:rPr>
          <w:rFonts w:ascii="Times New Roman" w:hAnsi="Times New Roman" w:cs="Times New Roman"/>
          <w:sz w:val="28"/>
          <w:szCs w:val="28"/>
          <w:lang w:val="uk-UA"/>
        </w:rPr>
        <w:t>ність між літературним напрямом і його характерними рисами: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реалістичне зображення;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 аналіз душевних поривань особистості;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  <w:t>1. Реалізм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в) герой – соціальний </w:t>
      </w:r>
      <w:r w:rsidR="001F6827" w:rsidRPr="00BE2F04">
        <w:rPr>
          <w:rFonts w:ascii="Times New Roman" w:hAnsi="Times New Roman" w:cs="Times New Roman"/>
          <w:sz w:val="28"/>
          <w:szCs w:val="28"/>
          <w:lang w:val="uk-UA"/>
        </w:rPr>
        <w:t>тип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 епохи;</w:t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  <w:t>2. Романтизм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аналіз соціальної дійсності.</w:t>
      </w:r>
    </w:p>
    <w:p w:rsidR="005B5550" w:rsidRPr="00BE2F04" w:rsidRDefault="005B5550" w:rsidP="005B5550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10.  </w:t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Розташуйте глави роману «Герой нашого часу» так, як це зробив у творі автор: 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>«Тамань»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>«Максим Максимович»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>«Княжна Мері»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5550" w:rsidRPr="00BE2F04" w:rsidRDefault="005B5550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="00307F9C" w:rsidRPr="00BE2F04">
        <w:rPr>
          <w:rFonts w:ascii="Times New Roman" w:hAnsi="Times New Roman" w:cs="Times New Roman"/>
          <w:sz w:val="28"/>
          <w:szCs w:val="28"/>
          <w:lang w:val="uk-UA"/>
        </w:rPr>
        <w:t>«Фаталіст»;</w:t>
      </w:r>
    </w:p>
    <w:p w:rsidR="00307F9C" w:rsidRPr="00BE2F04" w:rsidRDefault="00307F9C" w:rsidP="005B5550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д) «Бела».</w:t>
      </w:r>
    </w:p>
    <w:p w:rsidR="00307F9C" w:rsidRPr="00BE2F04" w:rsidRDefault="00307F9C" w:rsidP="00307F9C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11.   Укажіть, над якими питаннями задумався Печорін перед дуеллю: 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lastRenderedPageBreak/>
        <w:t>а) чи можна уникнути дуелі;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для чого він жив, задля якої мети народився;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пожалкував, що так сталося;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хто буде за ним жалкувати, якщо він загине.</w:t>
      </w:r>
    </w:p>
    <w:p w:rsidR="00307F9C" w:rsidRPr="00BE2F04" w:rsidRDefault="00307F9C" w:rsidP="00307F9C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 xml:space="preserve">12.  Установіть відповідальність між назвами глав роману «Герой нашого часу» та можливими їх підзаголовками: 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а)  «Тамань»;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  <w:t>1) Печорін і горці;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б) «Фаталіст»;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  <w:t>2) Печорін і контрабандист;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в) «Княжна Мері»;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  <w:t xml:space="preserve">3) </w:t>
      </w:r>
      <w:r w:rsidR="00DB3C33" w:rsidRPr="00BE2F04">
        <w:rPr>
          <w:rFonts w:ascii="Times New Roman" w:hAnsi="Times New Roman" w:cs="Times New Roman"/>
          <w:sz w:val="28"/>
          <w:szCs w:val="28"/>
          <w:lang w:val="uk-UA"/>
        </w:rPr>
        <w:t>Печорін у козачі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й станиці;</w:t>
      </w:r>
    </w:p>
    <w:p w:rsidR="00307F9C" w:rsidRPr="00BE2F04" w:rsidRDefault="00307F9C" w:rsidP="00307F9C">
      <w:pPr>
        <w:pStyle w:val="a3"/>
        <w:spacing w:before="240"/>
        <w:ind w:left="993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г) «</w:t>
      </w:r>
      <w:r w:rsidR="00DB3C33" w:rsidRPr="00BE2F04">
        <w:rPr>
          <w:rFonts w:ascii="Times New Roman" w:hAnsi="Times New Roman" w:cs="Times New Roman"/>
          <w:sz w:val="28"/>
          <w:szCs w:val="28"/>
          <w:lang w:val="uk-UA"/>
        </w:rPr>
        <w:t>Бела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  <w:t>4) Печорін і «водяне» товариство.</w:t>
      </w:r>
    </w:p>
    <w:p w:rsidR="0035055C" w:rsidRPr="00BE2F04" w:rsidRDefault="0035055C" w:rsidP="00307F9C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307F9C" w:rsidRPr="00BE2F04" w:rsidRDefault="0035055C" w:rsidP="00307F9C">
      <w:pPr>
        <w:spacing w:before="24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Ключ:</w:t>
      </w:r>
    </w:p>
    <w:p w:rsidR="001B674C" w:rsidRPr="00BE2F04" w:rsidRDefault="0035055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BE2F0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В</w:t>
      </w:r>
      <w:bookmarkStart w:id="0" w:name="_GoBack"/>
      <w:bookmarkEnd w:id="0"/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Г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1а,в,г; 2б.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Д,Б,А,В,Г</w:t>
      </w:r>
    </w:p>
    <w:p w:rsidR="001B674C" w:rsidRPr="00BE2F04" w:rsidRDefault="001B674C" w:rsidP="0035055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:rsidR="001B674C" w:rsidRPr="00BE2F04" w:rsidRDefault="001B674C" w:rsidP="001B674C">
      <w:pPr>
        <w:pStyle w:val="a3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2F04">
        <w:rPr>
          <w:rFonts w:ascii="Times New Roman" w:hAnsi="Times New Roman" w:cs="Times New Roman"/>
          <w:sz w:val="28"/>
          <w:szCs w:val="28"/>
          <w:lang w:val="uk-UA"/>
        </w:rPr>
        <w:t>А -2, Б -3, В -4, Г-1</w:t>
      </w:r>
    </w:p>
    <w:p w:rsidR="00DB3C33" w:rsidRPr="00BE2F04" w:rsidRDefault="00DB3C33" w:rsidP="00DB3C33">
      <w:pPr>
        <w:spacing w:before="24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B3C33" w:rsidRPr="00BE2F04" w:rsidSect="00AC3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5C4"/>
    <w:multiLevelType w:val="hybridMultilevel"/>
    <w:tmpl w:val="73CAA68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8076D2E"/>
    <w:multiLevelType w:val="hybridMultilevel"/>
    <w:tmpl w:val="2E0CFE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C4B4E"/>
    <w:multiLevelType w:val="hybridMultilevel"/>
    <w:tmpl w:val="BFF0EA5E"/>
    <w:lvl w:ilvl="0" w:tplc="924869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BF52C46"/>
    <w:multiLevelType w:val="hybridMultilevel"/>
    <w:tmpl w:val="FF82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030D4"/>
    <w:multiLevelType w:val="hybridMultilevel"/>
    <w:tmpl w:val="1BBA1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E7E"/>
    <w:rsid w:val="001B674C"/>
    <w:rsid w:val="001F6827"/>
    <w:rsid w:val="00307F9C"/>
    <w:rsid w:val="0035055C"/>
    <w:rsid w:val="005B5550"/>
    <w:rsid w:val="008F0E7E"/>
    <w:rsid w:val="00AC38E9"/>
    <w:rsid w:val="00BE2F04"/>
    <w:rsid w:val="00CE24C8"/>
    <w:rsid w:val="00DB3C33"/>
    <w:rsid w:val="00F732C3"/>
    <w:rsid w:val="00FA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3EFC-C68D-476E-9AEC-654C0629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2016-05-18T15:06:00Z</dcterms:created>
  <dcterms:modified xsi:type="dcterms:W3CDTF">2016-05-24T17:06:00Z</dcterms:modified>
</cp:coreProperties>
</file>